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większy model przyczepy TEMARED CARPLATFORM z wieloma opcjami wypełnienia powierzchni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CARPLATFORM 4521 wchodzi w skład znanej przez użytkowników serii CAR. Uniwersalna platforma płaska z większą powierzchnią ładunkową oraz różnymi opcjami wypełnienia jest już dostępna w sprzedaży u dealerów przyczep marki TEMARED na terenie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wprowadza nowy model uniwersalnej platformy transportowej z linii CARPLATFORM o oznaczeniu 4521. Duża przestrzeń ładunkowa (4,5 m x 2,1 m) pozwala na transport większych samochodów, maszyn budowlanych oraz innych ładunków. Oprócz pełnej podłogi sklejkowej można wybierać spośród kilku rodzajów wypełnień: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powierzchnia z blachy typu LOHR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blacha typu LOHR z wypełnieniem z blachy aluminiowej ryflowanej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powierzchnia z wypełnieniem pełną blachą aluminiową.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modelu jest odpowiedzią na informacje od dealerów marki, którzy najlepiej znają zapotrzebowanie na tego typu przyczepy wśród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Platformy CARPLATFORM</w:t>
      </w:r>
      <w:r>
        <w:rPr>
          <w:rFonts w:ascii="calibri" w:hAnsi="calibri" w:eastAsia="calibri" w:cs="calibri"/>
          <w:sz w:val="24"/>
          <w:szCs w:val="24"/>
        </w:rPr>
        <w:t xml:space="preserve"> charakteryzują się sprawdzoną konstrukcją i solidnymi wzmocnieniami a możliwość zamontowania relingów (przedni, boczne) i burt czyni je wielozadaniowymi w przewożeniu ładunków innych niż samochody czy maszyny budowlane. Nowy model CARPLATFORM 4521 to większa powierzchnia transportowa (4540 x 2157 mm), układ jezdny na 2 osiach hamowanych. DMC platformy w zależności od modelu wynosi 1600-2700/1600-3000 kg. Wytrzymała rama nośna i skręcana konstrukcja to gwarancja bezpiecznego transportu ładunku. Otwory do mocowania pasów umieszczone są na całej długości podłużnic lawety z obydwu stron. W standardowym wyposażeniu otrzymujemy wciągarkę ze wspornikiem, hamulec najazdowy, koło podporowe oraz koła niskoprofilowe 195/55 R10C lub 195/50 R13C, dzięki którym przyczepa ma nisko położony środek ciężkości i jest jeszcze bardziej stabilna. Dodatkowo każda przyczepa CARPLATFORM wyposażona jest w 2,5-metrowe najazdy chowane pod podłogą. Jeśli zdecydujemy się na opcję burt ALU (300 mm), możemy również wybrać stelaż z pokrowcem, by nasz ładunek był jeszcze lepiej zabezpieczony przed trudnymi warunkami transportowymi. CARPLATFORM 4521 możemy również wyposażyć w: koło podporowe z automatem składania, amortyzatory osi, blokator kół oraz podpory tylne. TEMARED na bieżąco zwiększa wybór opcji, co pozwala na indywidualną konfigurację i dopasowanie do potrzeb użytkownika.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marce TEMARED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 jest jednym z największych producentów przyczep z DMC do 3,5T w Polsce i w Europie. Bogaty asortyment TEMARED liczy ponad 150 modeli przyczep i co roku zwiększa się o kilkanaście kolejnych, odpowiadających potrzebom użytkowników. Aktualnie spółka zatrudnia niemal 500 pracowników. Jesteśmy liderem rynku przyczep lekkich DMC do 750 kg.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roku w fabryce TEMARED wyprodukowanych zostanie łącznie rekordowa liczba około 50 tysięcy przyczep. Oficjalnych dealerów TEMARED można znaleźć obecnie w 36 państwach. Sieć dystrybucji liczy 250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otrzymała tytuł Diament Forbesa 2018 za I miejsce w kategorii przedsiębiorstw z przychodem od 50 do 250 mln PLN (ranking lubelski oraz ogólnopolski) oraz nagrodę Orła Tygodnika „Wprost” za najlepsze wyniki w gronie ponad 30 firm z województwa lubelskiego w 2018 roku. TEMARED chce zostać największym i najbardziej znanym polskim producentem przyczep samochodowych oraz lawet na świecie do 3,5T/w kategorii O1 i 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 informacji o nowym modelu: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Carplatform 4521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przyczepy-lawety-car#carplatform--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2026-06-08T08:26:45+02:00</dcterms:created>
  <dcterms:modified xsi:type="dcterms:W3CDTF">2026-06-08T08:26:45+02:00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